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7ED" w:rsidRDefault="006317ED" w:rsidP="006317E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ESPECIALIZAÇÃO</w:t>
      </w:r>
      <w:r w:rsidRPr="008307A4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bookmarkStart w:id="0" w:name="_GoBack"/>
      <w:r w:rsidR="00C12ED3">
        <w:rPr>
          <w:rFonts w:ascii="Times New Roman" w:eastAsia="Calibri" w:hAnsi="Times New Roman" w:cs="Times New Roman"/>
          <w:b/>
          <w:sz w:val="24"/>
          <w:szCs w:val="24"/>
        </w:rPr>
        <w:t xml:space="preserve">PSICOLOGIA POSITIVA </w:t>
      </w:r>
      <w:bookmarkEnd w:id="0"/>
      <w:r w:rsidRPr="008307A4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b/>
          <w:sz w:val="24"/>
          <w:szCs w:val="24"/>
        </w:rPr>
        <w:t>400</w:t>
      </w:r>
      <w:r w:rsidRPr="008307A4">
        <w:rPr>
          <w:rFonts w:ascii="Times New Roman" w:eastAsia="Calibri" w:hAnsi="Times New Roman" w:cs="Times New Roman"/>
          <w:b/>
          <w:sz w:val="24"/>
          <w:szCs w:val="24"/>
        </w:rPr>
        <w:t>h</w:t>
      </w:r>
    </w:p>
    <w:p w:rsidR="006317ED" w:rsidRPr="008307A4" w:rsidRDefault="006317ED" w:rsidP="006317E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307A4">
        <w:rPr>
          <w:rFonts w:ascii="Times New Roman" w:eastAsia="Calibri" w:hAnsi="Times New Roman" w:cs="Times New Roman"/>
          <w:b/>
          <w:sz w:val="24"/>
          <w:szCs w:val="24"/>
        </w:rPr>
        <w:t>Duração: 20 Meses</w:t>
      </w:r>
    </w:p>
    <w:p w:rsidR="006317ED" w:rsidRDefault="006317ED" w:rsidP="006317E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307A4">
        <w:rPr>
          <w:rFonts w:ascii="Times New Roman" w:eastAsia="Calibri" w:hAnsi="Times New Roman" w:cs="Times New Roman"/>
          <w:b/>
          <w:sz w:val="24"/>
          <w:szCs w:val="24"/>
        </w:rPr>
        <w:t>Me</w:t>
      </w:r>
      <w:r>
        <w:rPr>
          <w:rFonts w:ascii="Times New Roman" w:eastAsia="Calibri" w:hAnsi="Times New Roman" w:cs="Times New Roman"/>
          <w:b/>
          <w:sz w:val="24"/>
          <w:szCs w:val="24"/>
        </w:rPr>
        <w:t>nsalidade: 1 + 20 Parcelas de R$ 240,00 (R$ 20</w:t>
      </w:r>
      <w:r w:rsidRPr="008307A4">
        <w:rPr>
          <w:rFonts w:ascii="Times New Roman" w:eastAsia="Calibri" w:hAnsi="Times New Roman" w:cs="Times New Roman"/>
          <w:b/>
          <w:sz w:val="24"/>
          <w:szCs w:val="24"/>
        </w:rPr>
        <w:t xml:space="preserve">0,00 até o vencimento)  </w:t>
      </w:r>
    </w:p>
    <w:p w:rsidR="00856CA4" w:rsidRDefault="00856CA4" w:rsidP="006317ED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5529"/>
        <w:gridCol w:w="2403"/>
      </w:tblGrid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Nº</w:t>
            </w: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Disciplinas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Carga Horaria 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Introdução a Psicologia Positiva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40h (2 encontros</w:t>
            </w:r>
            <w:r w:rsidR="00374D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2ED3">
              <w:rPr>
                <w:rFonts w:ascii="Times New Roman" w:hAnsi="Times New Roman" w:cs="Times New Roman"/>
                <w:sz w:val="24"/>
                <w:szCs w:val="24"/>
              </w:rPr>
              <w:t>A Psicologia do Foco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40h (2 encontros</w:t>
            </w:r>
            <w:r w:rsidR="00374D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2ED3">
              <w:rPr>
                <w:rFonts w:ascii="Times New Roman" w:hAnsi="Times New Roman" w:cs="Times New Roman"/>
                <w:sz w:val="24"/>
                <w:szCs w:val="24"/>
              </w:rPr>
              <w:t>Desenvolvimento Profissional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Psicologia Positiva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04F6">
              <w:rPr>
                <w:rFonts w:ascii="Times New Roman" w:hAnsi="Times New Roman" w:cs="Times New Roman"/>
                <w:sz w:val="24"/>
                <w:szCs w:val="24"/>
              </w:rPr>
              <w:t>Liderança Positiva e Direção de Grupos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2ED3">
              <w:rPr>
                <w:rFonts w:ascii="Times New Roman" w:hAnsi="Times New Roman" w:cs="Times New Roman"/>
                <w:sz w:val="24"/>
                <w:szCs w:val="24"/>
              </w:rPr>
              <w:t>Produtividade Pessoal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Intervenção e P</w:t>
            </w:r>
            <w:r w:rsidRPr="00CC04F6">
              <w:rPr>
                <w:rFonts w:ascii="Times New Roman" w:hAnsi="Times New Roman" w:cs="Times New Roman"/>
                <w:sz w:val="24"/>
                <w:szCs w:val="24"/>
              </w:rPr>
              <w:t xml:space="preserve">ráticas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Clínicas </w:t>
            </w:r>
            <w:r w:rsidRPr="00CC04F6">
              <w:rPr>
                <w:rFonts w:ascii="Times New Roman" w:hAnsi="Times New Roman" w:cs="Times New Roman"/>
                <w:sz w:val="24"/>
                <w:szCs w:val="24"/>
              </w:rPr>
              <w:t>em Psicologia Positiva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40h (2 encontros</w:t>
            </w:r>
            <w:r w:rsidR="00374D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</w:t>
            </w: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CA4">
              <w:rPr>
                <w:rFonts w:ascii="Times New Roman" w:hAnsi="Times New Roman" w:cs="Times New Roman"/>
                <w:sz w:val="24"/>
                <w:szCs w:val="24"/>
              </w:rPr>
              <w:t>A Teoria da Felicidade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Psicologia Positiva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0B9">
              <w:rPr>
                <w:rFonts w:ascii="Times New Roman" w:hAnsi="Times New Roman" w:cs="Times New Roman"/>
                <w:sz w:val="24"/>
                <w:szCs w:val="24"/>
              </w:rPr>
              <w:t>Emoção Positiva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r w:rsidRPr="00856CA4">
              <w:rPr>
                <w:rFonts w:ascii="Times New Roman" w:hAnsi="Times New Roman" w:cs="Times New Roman"/>
                <w:sz w:val="24"/>
                <w:szCs w:val="24"/>
              </w:rPr>
              <w:t>Engajamento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CA4">
              <w:rPr>
                <w:rFonts w:ascii="Times New Roman" w:hAnsi="Times New Roman" w:cs="Times New Roman"/>
                <w:sz w:val="24"/>
                <w:szCs w:val="24"/>
              </w:rPr>
              <w:t>Relacionamentos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6CA4">
              <w:rPr>
                <w:rFonts w:ascii="Times New Roman" w:hAnsi="Times New Roman" w:cs="Times New Roman"/>
                <w:sz w:val="24"/>
                <w:szCs w:val="24"/>
              </w:rPr>
              <w:t>Propósito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r w:rsidRPr="00856CA4">
              <w:rPr>
                <w:rFonts w:ascii="Times New Roman" w:hAnsi="Times New Roman" w:cs="Times New Roman"/>
                <w:sz w:val="24"/>
                <w:szCs w:val="24"/>
              </w:rPr>
              <w:t>Realizações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CA4">
              <w:rPr>
                <w:rFonts w:ascii="Times New Roman" w:hAnsi="Times New Roman" w:cs="Times New Roman"/>
                <w:sz w:val="24"/>
                <w:szCs w:val="24"/>
              </w:rPr>
              <w:t>Psicologia Positiva e Coaching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856CA4" w:rsidRPr="00856CA4" w:rsidRDefault="00856CA4" w:rsidP="00631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Metodologia da Pesquisa Cientifica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856CA4" w:rsidRPr="00856CA4" w:rsidRDefault="00856CA4" w:rsidP="00631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Elaboração do Trabalho de Conclusão de Curso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80h (3 encontros)</w:t>
            </w:r>
          </w:p>
        </w:tc>
      </w:tr>
      <w:tr w:rsidR="00856CA4" w:rsidTr="00856CA4">
        <w:tc>
          <w:tcPr>
            <w:tcW w:w="562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:rsidR="00856CA4" w:rsidRDefault="00856CA4" w:rsidP="006317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Entrega de TCC</w:t>
            </w:r>
          </w:p>
        </w:tc>
        <w:tc>
          <w:tcPr>
            <w:tcW w:w="2403" w:type="dxa"/>
          </w:tcPr>
          <w:p w:rsidR="00856CA4" w:rsidRDefault="00856CA4" w:rsidP="006317E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56CA4" w:rsidRPr="008307A4" w:rsidRDefault="00856CA4" w:rsidP="006317E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317ED" w:rsidRPr="00F51C4D" w:rsidRDefault="006317ED" w:rsidP="006317ED">
      <w:pPr>
        <w:jc w:val="both"/>
        <w:rPr>
          <w:rFonts w:ascii="Calibri" w:eastAsia="Calibri" w:hAnsi="Calibri" w:cs="Times New Roman"/>
        </w:rPr>
      </w:pPr>
    </w:p>
    <w:p w:rsidR="00814149" w:rsidRPr="006317ED" w:rsidRDefault="00814149" w:rsidP="006317ED"/>
    <w:sectPr w:rsidR="00814149" w:rsidRPr="006317ED" w:rsidSect="00CF3A4D">
      <w:headerReference w:type="default" r:id="rId7"/>
      <w:footerReference w:type="default" r:id="rId8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828" w:rsidRDefault="00B05828" w:rsidP="00D55E66">
      <w:pPr>
        <w:spacing w:after="0" w:line="240" w:lineRule="auto"/>
      </w:pPr>
      <w:r>
        <w:separator/>
      </w:r>
    </w:p>
  </w:endnote>
  <w:endnote w:type="continuationSeparator" w:id="0">
    <w:p w:rsidR="00B05828" w:rsidRDefault="00B05828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828" w:rsidRDefault="00B05828" w:rsidP="00D55E66">
      <w:pPr>
        <w:spacing w:after="0" w:line="240" w:lineRule="auto"/>
      </w:pPr>
      <w:r>
        <w:separator/>
      </w:r>
    </w:p>
  </w:footnote>
  <w:footnote w:type="continuationSeparator" w:id="0">
    <w:p w:rsidR="00B05828" w:rsidRDefault="00B05828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4E"/>
    <w:rsid w:val="000F6A52"/>
    <w:rsid w:val="00202C24"/>
    <w:rsid w:val="00217F76"/>
    <w:rsid w:val="002D5AB9"/>
    <w:rsid w:val="002E2AA2"/>
    <w:rsid w:val="00374D9D"/>
    <w:rsid w:val="003C323C"/>
    <w:rsid w:val="003F05F9"/>
    <w:rsid w:val="00463B4B"/>
    <w:rsid w:val="004B30B9"/>
    <w:rsid w:val="00621BFC"/>
    <w:rsid w:val="006317ED"/>
    <w:rsid w:val="00686C0D"/>
    <w:rsid w:val="006B0516"/>
    <w:rsid w:val="006F6DE6"/>
    <w:rsid w:val="007662B7"/>
    <w:rsid w:val="00767EA8"/>
    <w:rsid w:val="00803E95"/>
    <w:rsid w:val="00814149"/>
    <w:rsid w:val="00856CA4"/>
    <w:rsid w:val="008626DB"/>
    <w:rsid w:val="009B504E"/>
    <w:rsid w:val="00B05828"/>
    <w:rsid w:val="00B62022"/>
    <w:rsid w:val="00C12ED3"/>
    <w:rsid w:val="00C179BA"/>
    <w:rsid w:val="00CC04F6"/>
    <w:rsid w:val="00CF3A4D"/>
    <w:rsid w:val="00D55E66"/>
    <w:rsid w:val="00E116E6"/>
    <w:rsid w:val="00EB69CB"/>
    <w:rsid w:val="00EC36A0"/>
    <w:rsid w:val="00EF3B0D"/>
    <w:rsid w:val="00F8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58019"/>
  <w15:docId w15:val="{135313E9-13D9-4002-B889-CC84C419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7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  <w:style w:type="paragraph" w:styleId="Textodebalo">
    <w:name w:val="Balloon Text"/>
    <w:basedOn w:val="Normal"/>
    <w:link w:val="TextodebaloChar"/>
    <w:uiPriority w:val="99"/>
    <w:semiHidden/>
    <w:unhideWhenUsed/>
    <w:rsid w:val="00856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6C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Dexter</cp:lastModifiedBy>
  <cp:revision>2</cp:revision>
  <cp:lastPrinted>2019-04-05T14:04:00Z</cp:lastPrinted>
  <dcterms:created xsi:type="dcterms:W3CDTF">2019-04-05T14:32:00Z</dcterms:created>
  <dcterms:modified xsi:type="dcterms:W3CDTF">2019-04-05T14:32:00Z</dcterms:modified>
</cp:coreProperties>
</file>